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F0699" w14:textId="0EE42523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C17BF0">
        <w:rPr>
          <w:rFonts w:asciiTheme="minorHAnsi" w:hAnsiTheme="minorHAnsi" w:cstheme="minorHAnsi"/>
          <w:sz w:val="18"/>
          <w:szCs w:val="18"/>
        </w:rPr>
        <w:t>7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55BA6239" w:rsidR="008846DF" w:rsidRPr="008846DF" w:rsidRDefault="00EA0D23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 xml:space="preserve">neposredno ali prek drugih pravnih oseb </w:t>
      </w:r>
      <w:bookmarkStart w:id="2" w:name="_GoBack"/>
      <w:bookmarkEnd w:id="2"/>
      <w:r>
        <w:rPr>
          <w:rFonts w:asciiTheme="minorHAnsi" w:hAnsiTheme="minorHAnsi" w:cs="Calibri"/>
          <w:i/>
          <w:sz w:val="22"/>
          <w:szCs w:val="22"/>
        </w:rPr>
        <w:t>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7C7A0" w14:textId="77777777" w:rsidR="00432DAD" w:rsidRDefault="00432DAD" w:rsidP="00BB5C4F">
      <w:r>
        <w:separator/>
      </w:r>
    </w:p>
  </w:endnote>
  <w:endnote w:type="continuationSeparator" w:id="0">
    <w:p w14:paraId="5D6F35C4" w14:textId="77777777" w:rsidR="00432DAD" w:rsidRDefault="00432DAD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B46E9" w14:textId="77777777" w:rsidR="00432DAD" w:rsidRDefault="00432DAD" w:rsidP="00BB5C4F">
      <w:r>
        <w:separator/>
      </w:r>
    </w:p>
  </w:footnote>
  <w:footnote w:type="continuationSeparator" w:id="0">
    <w:p w14:paraId="7B9038BC" w14:textId="77777777" w:rsidR="00432DAD" w:rsidRDefault="00432DAD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</w:t>
      </w:r>
      <w:r>
        <w:rPr>
          <w:rFonts w:asciiTheme="minorHAnsi" w:hAnsi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D4E48" w14:textId="77777777" w:rsidR="00C17BF0" w:rsidRPr="00B0445D" w:rsidRDefault="00C17BF0" w:rsidP="00C17B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5D511CB0" w14:textId="77777777" w:rsidR="00C17BF0" w:rsidRPr="00B0445D" w:rsidRDefault="00C17BF0" w:rsidP="00C17BF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549A5C35" w:rsidR="00D57953" w:rsidRPr="00C17BF0" w:rsidRDefault="00C17BF0" w:rsidP="00C17B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32DAD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400D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007A2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2021-06-16T09:32:00Z</dcterms:modified>
  <cp:contentStatus/>
</cp:coreProperties>
</file>